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03A7" w14:textId="77777777" w:rsidR="00492254" w:rsidRDefault="00492254" w:rsidP="00492254">
      <w:pPr>
        <w:pStyle w:val="Title"/>
        <w:spacing w:line="360" w:lineRule="auto"/>
        <w:ind w:left="0"/>
        <w:rPr>
          <w:spacing w:val="-2"/>
        </w:rPr>
      </w:pPr>
      <w:r>
        <w:t>Korean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Boston</w:t>
      </w:r>
    </w:p>
    <w:p w14:paraId="0219AF37" w14:textId="0F005B7B" w:rsidR="00492254" w:rsidRPr="00492254" w:rsidRDefault="00492254" w:rsidP="00492254">
      <w:pPr>
        <w:pStyle w:val="Title"/>
        <w:ind w:left="0"/>
        <w:rPr>
          <w:spacing w:val="-2"/>
          <w:sz w:val="36"/>
          <w:szCs w:val="36"/>
        </w:rPr>
      </w:pPr>
      <w:r w:rsidRPr="00492254">
        <w:rPr>
          <w:spacing w:val="-2"/>
          <w:sz w:val="36"/>
          <w:szCs w:val="36"/>
        </w:rPr>
        <w:t>2022-2023 season</w:t>
      </w:r>
    </w:p>
    <w:p w14:paraId="0E646EFE" w14:textId="6AA87D10" w:rsidR="00853812" w:rsidRDefault="00492254" w:rsidP="00492254">
      <w:pPr>
        <w:jc w:val="right"/>
      </w:pPr>
      <w:r>
        <w:t>For immediate release</w:t>
      </w:r>
    </w:p>
    <w:p w14:paraId="195D77AD" w14:textId="729B9D83" w:rsidR="00492254" w:rsidRDefault="00492254" w:rsidP="00492254">
      <w:pPr>
        <w:jc w:val="right"/>
      </w:pPr>
      <w:r>
        <w:t>May 12, 2023</w:t>
      </w:r>
    </w:p>
    <w:p w14:paraId="7F62A7AB" w14:textId="64823319" w:rsidR="00492254" w:rsidRDefault="00492254" w:rsidP="00492254">
      <w:pPr>
        <w:spacing w:before="35"/>
        <w:ind w:right="-6479"/>
        <w:jc w:val="right"/>
        <w:rPr>
          <w:sz w:val="20"/>
        </w:rPr>
      </w:pPr>
      <w:r>
        <w:rPr>
          <w:spacing w:val="-4"/>
          <w:sz w:val="20"/>
        </w:rPr>
        <w:t>ay 12, 2023</w:t>
      </w:r>
    </w:p>
    <w:p w14:paraId="06C73EAA" w14:textId="77777777" w:rsidR="00492254" w:rsidRDefault="00492254" w:rsidP="00492254">
      <w:pPr>
        <w:pStyle w:val="BodyText"/>
        <w:spacing w:before="8"/>
        <w:rPr>
          <w:sz w:val="17"/>
        </w:rPr>
      </w:pPr>
    </w:p>
    <w:p w14:paraId="24BBB6D5" w14:textId="77777777" w:rsidR="00492254" w:rsidRDefault="00492254" w:rsidP="00492254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7F6DBC" wp14:editId="5AA1A581">
                <wp:extent cx="5867400" cy="12700"/>
                <wp:effectExtent l="6985" t="1270" r="12065" b="5080"/>
                <wp:docPr id="69784462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0"/>
                          <a:chOff x="0" y="0"/>
                          <a:chExt cx="9240" cy="20"/>
                        </a:xfrm>
                      </wpg:grpSpPr>
                      <wps:wsp>
                        <wps:cNvPr id="19515654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7C8B3" id="docshapegroup1" o:spid="_x0000_s1026" style="width:462pt;height:1pt;mso-position-horizontal-relative:char;mso-position-vertical-relative:line" coordsize="924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">
                <v:line id="Line 4" o:spid="_x0000_s1027" style="position:absolute;visibility:visible;mso-wrap-style:square" from="0,10" to="924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" strokecolor="#878787" strokeweight="1pt"/>
                <w10:anchorlock/>
              </v:group>
            </w:pict>
          </mc:Fallback>
        </mc:AlternateContent>
      </w:r>
    </w:p>
    <w:p w14:paraId="5061D043" w14:textId="77777777" w:rsidR="00492254" w:rsidRPr="00492254" w:rsidRDefault="00492254" w:rsidP="00492254">
      <w:pPr>
        <w:pStyle w:val="BodyText"/>
        <w:spacing w:before="2"/>
        <w:rPr>
          <w:sz w:val="10"/>
          <w:szCs w:val="10"/>
        </w:rPr>
      </w:pPr>
    </w:p>
    <w:p w14:paraId="0C050DFD" w14:textId="77777777" w:rsidR="00492254" w:rsidRPr="00492254" w:rsidRDefault="00492254" w:rsidP="00492254">
      <w:pPr>
        <w:spacing w:before="92" w:line="276" w:lineRule="auto"/>
        <w:ind w:left="226" w:right="244" w:hanging="1"/>
        <w:jc w:val="center"/>
        <w:rPr>
          <w:rFonts w:cstheme="minorHAnsi"/>
          <w:sz w:val="26"/>
          <w:szCs w:val="26"/>
        </w:rPr>
      </w:pPr>
      <w:r w:rsidRPr="00492254">
        <w:rPr>
          <w:rFonts w:cstheme="minorHAnsi"/>
          <w:sz w:val="26"/>
          <w:szCs w:val="26"/>
        </w:rPr>
        <w:t>The Korean Consulate General of Boston and the Korean Cultural Society of Boston co-present “Beyond</w:t>
      </w:r>
      <w:r w:rsidRPr="00492254">
        <w:rPr>
          <w:rFonts w:cstheme="minorHAnsi"/>
          <w:spacing w:val="-4"/>
          <w:sz w:val="26"/>
          <w:szCs w:val="26"/>
        </w:rPr>
        <w:t xml:space="preserve"> </w:t>
      </w:r>
      <w:r w:rsidRPr="00492254">
        <w:rPr>
          <w:rFonts w:cstheme="minorHAnsi"/>
          <w:sz w:val="26"/>
          <w:szCs w:val="26"/>
        </w:rPr>
        <w:t>Borders:</w:t>
      </w:r>
      <w:r w:rsidRPr="00492254">
        <w:rPr>
          <w:rFonts w:cstheme="minorHAnsi"/>
          <w:spacing w:val="-4"/>
          <w:sz w:val="26"/>
          <w:szCs w:val="26"/>
        </w:rPr>
        <w:t xml:space="preserve"> </w:t>
      </w:r>
      <w:r w:rsidRPr="00492254">
        <w:rPr>
          <w:rFonts w:cstheme="minorHAnsi"/>
          <w:sz w:val="26"/>
          <w:szCs w:val="26"/>
        </w:rPr>
        <w:t>An</w:t>
      </w:r>
      <w:r w:rsidRPr="00492254">
        <w:rPr>
          <w:rFonts w:cstheme="minorHAnsi"/>
          <w:spacing w:val="-4"/>
          <w:sz w:val="26"/>
          <w:szCs w:val="26"/>
        </w:rPr>
        <w:t xml:space="preserve"> </w:t>
      </w:r>
      <w:r w:rsidRPr="00492254">
        <w:rPr>
          <w:rFonts w:cstheme="minorHAnsi"/>
          <w:sz w:val="26"/>
          <w:szCs w:val="26"/>
        </w:rPr>
        <w:t>American</w:t>
      </w:r>
      <w:r w:rsidRPr="00492254">
        <w:rPr>
          <w:rFonts w:cstheme="minorHAnsi"/>
          <w:spacing w:val="-4"/>
          <w:sz w:val="26"/>
          <w:szCs w:val="26"/>
        </w:rPr>
        <w:t xml:space="preserve"> </w:t>
      </w:r>
      <w:r w:rsidRPr="00492254">
        <w:rPr>
          <w:rFonts w:cstheme="minorHAnsi"/>
          <w:sz w:val="26"/>
          <w:szCs w:val="26"/>
        </w:rPr>
        <w:t>Composer’s</w:t>
      </w:r>
      <w:r w:rsidRPr="00492254">
        <w:rPr>
          <w:rFonts w:cstheme="minorHAnsi"/>
          <w:spacing w:val="-4"/>
          <w:sz w:val="26"/>
          <w:szCs w:val="26"/>
        </w:rPr>
        <w:t xml:space="preserve"> </w:t>
      </w:r>
      <w:r w:rsidRPr="00492254">
        <w:rPr>
          <w:rFonts w:cstheme="minorHAnsi"/>
          <w:sz w:val="26"/>
          <w:szCs w:val="26"/>
        </w:rPr>
        <w:t>Korean</w:t>
      </w:r>
      <w:r w:rsidRPr="00492254">
        <w:rPr>
          <w:rFonts w:cstheme="minorHAnsi"/>
          <w:spacing w:val="-4"/>
          <w:sz w:val="26"/>
          <w:szCs w:val="26"/>
        </w:rPr>
        <w:t xml:space="preserve"> </w:t>
      </w:r>
      <w:r w:rsidRPr="00492254">
        <w:rPr>
          <w:rFonts w:cstheme="minorHAnsi"/>
          <w:sz w:val="26"/>
          <w:szCs w:val="26"/>
        </w:rPr>
        <w:t xml:space="preserve">Music Diary” </w:t>
      </w:r>
    </w:p>
    <w:p w14:paraId="38F6654C" w14:textId="77777777" w:rsidR="00492254" w:rsidRPr="00492254" w:rsidRDefault="00492254" w:rsidP="00492254">
      <w:pPr>
        <w:spacing w:line="480" w:lineRule="auto"/>
        <w:ind w:left="230" w:right="245"/>
        <w:jc w:val="center"/>
        <w:rPr>
          <w:sz w:val="26"/>
          <w:szCs w:val="26"/>
        </w:rPr>
      </w:pPr>
      <w:r w:rsidRPr="00492254">
        <w:rPr>
          <w:sz w:val="26"/>
          <w:szCs w:val="26"/>
        </w:rPr>
        <w:t>On June 16 at 7:30 PM at Harvard University’s Sanders Theatre</w:t>
      </w:r>
    </w:p>
    <w:p w14:paraId="63349EED" w14:textId="7DE33D34" w:rsidR="00492254" w:rsidRPr="00492254" w:rsidRDefault="00492254" w:rsidP="00492254">
      <w:pPr>
        <w:pStyle w:val="BodyText"/>
        <w:spacing w:line="276" w:lineRule="auto"/>
        <w:ind w:left="133" w:right="151"/>
        <w:jc w:val="center"/>
        <w:rPr>
          <w:rFonts w:asciiTheme="minorHAnsi" w:hAnsiTheme="minorHAnsi" w:cstheme="minorHAnsi"/>
        </w:rPr>
      </w:pPr>
      <w:r w:rsidRPr="00492254">
        <w:rPr>
          <w:rFonts w:asciiTheme="minorHAnsi" w:hAnsiTheme="minorHAnsi" w:cstheme="minorHAnsi"/>
        </w:rPr>
        <w:t>In honor of the 70th Anniversary of ROK-U.S. Alliance, this concert is a celebration of the close bond between South Korea and the United States.</w:t>
      </w:r>
      <w:r w:rsidRPr="00492254">
        <w:rPr>
          <w:rFonts w:asciiTheme="minorHAnsi" w:hAnsiTheme="minorHAnsi" w:cstheme="minorHAnsi"/>
          <w:spacing w:val="40"/>
        </w:rPr>
        <w:t xml:space="preserve"> </w:t>
      </w:r>
      <w:r w:rsidRPr="00492254">
        <w:rPr>
          <w:rFonts w:asciiTheme="minorHAnsi" w:hAnsiTheme="minorHAnsi" w:cstheme="minorHAnsi"/>
        </w:rPr>
        <w:t>This special presentation highlights cross-cultural collaborations through the universal languages of music and dance.</w:t>
      </w:r>
      <w:r w:rsidRPr="00492254">
        <w:rPr>
          <w:rFonts w:asciiTheme="minorHAnsi" w:hAnsiTheme="minorHAnsi" w:cstheme="minorHAnsi"/>
          <w:spacing w:val="40"/>
        </w:rPr>
        <w:t xml:space="preserve"> </w:t>
      </w:r>
      <w:r w:rsidRPr="00492254">
        <w:rPr>
          <w:rFonts w:asciiTheme="minorHAnsi" w:hAnsiTheme="minorHAnsi" w:cstheme="minorHAnsi"/>
        </w:rPr>
        <w:t>Traditional Korean Music (</w:t>
      </w:r>
      <w:proofErr w:type="spellStart"/>
      <w:r w:rsidRPr="00492254">
        <w:rPr>
          <w:rFonts w:asciiTheme="minorHAnsi" w:hAnsiTheme="minorHAnsi" w:cstheme="minorHAnsi"/>
        </w:rPr>
        <w:t>Gugak</w:t>
      </w:r>
      <w:proofErr w:type="spellEnd"/>
      <w:r w:rsidRPr="00492254">
        <w:rPr>
          <w:rFonts w:asciiTheme="minorHAnsi" w:hAnsiTheme="minorHAnsi" w:cstheme="minorHAnsi"/>
        </w:rPr>
        <w:t>)</w:t>
      </w:r>
      <w:r w:rsidRPr="00492254">
        <w:rPr>
          <w:rFonts w:asciiTheme="minorHAnsi" w:hAnsiTheme="minorHAnsi" w:cstheme="minorHAnsi"/>
          <w:spacing w:val="-6"/>
        </w:rPr>
        <w:t xml:space="preserve"> </w:t>
      </w:r>
      <w:r w:rsidRPr="00492254">
        <w:rPr>
          <w:rFonts w:asciiTheme="minorHAnsi" w:hAnsiTheme="minorHAnsi" w:cstheme="minorHAnsi"/>
        </w:rPr>
        <w:t>instrumentalists,</w:t>
      </w:r>
      <w:r w:rsidRPr="00492254">
        <w:rPr>
          <w:rFonts w:asciiTheme="minorHAnsi" w:hAnsiTheme="minorHAnsi" w:cstheme="minorHAnsi"/>
          <w:spacing w:val="-6"/>
        </w:rPr>
        <w:t xml:space="preserve"> </w:t>
      </w:r>
      <w:r w:rsidRPr="00492254">
        <w:rPr>
          <w:rFonts w:asciiTheme="minorHAnsi" w:hAnsiTheme="minorHAnsi" w:cstheme="minorHAnsi"/>
        </w:rPr>
        <w:t>Western</w:t>
      </w:r>
      <w:r w:rsidRPr="00492254">
        <w:rPr>
          <w:rFonts w:asciiTheme="minorHAnsi" w:hAnsiTheme="minorHAnsi" w:cstheme="minorHAnsi"/>
          <w:spacing w:val="-6"/>
        </w:rPr>
        <w:t xml:space="preserve"> </w:t>
      </w:r>
      <w:r w:rsidRPr="00492254">
        <w:rPr>
          <w:rFonts w:asciiTheme="minorHAnsi" w:hAnsiTheme="minorHAnsi" w:cstheme="minorHAnsi"/>
        </w:rPr>
        <w:t>classical</w:t>
      </w:r>
      <w:r w:rsidRPr="00492254">
        <w:rPr>
          <w:rFonts w:asciiTheme="minorHAnsi" w:hAnsiTheme="minorHAnsi" w:cstheme="minorHAnsi"/>
          <w:spacing w:val="-6"/>
        </w:rPr>
        <w:t xml:space="preserve"> </w:t>
      </w:r>
      <w:r w:rsidRPr="00492254">
        <w:rPr>
          <w:rFonts w:asciiTheme="minorHAnsi" w:hAnsiTheme="minorHAnsi" w:cstheme="minorHAnsi"/>
        </w:rPr>
        <w:t>and</w:t>
      </w:r>
      <w:r w:rsidRPr="00492254">
        <w:rPr>
          <w:rFonts w:asciiTheme="minorHAnsi" w:hAnsiTheme="minorHAnsi" w:cstheme="minorHAnsi"/>
          <w:spacing w:val="-6"/>
        </w:rPr>
        <w:t xml:space="preserve"> </w:t>
      </w:r>
      <w:r w:rsidRPr="00492254">
        <w:rPr>
          <w:rFonts w:asciiTheme="minorHAnsi" w:hAnsiTheme="minorHAnsi" w:cstheme="minorHAnsi"/>
        </w:rPr>
        <w:t>contemporary musicians, and the New Chamber Ballet will all share the same stage, and the concert will feature exceptional soloists from both the U.S. and Korea.</w:t>
      </w:r>
    </w:p>
    <w:p w14:paraId="74C1D6F7" w14:textId="77777777" w:rsidR="00492254" w:rsidRPr="00492254" w:rsidRDefault="00492254" w:rsidP="00492254">
      <w:pPr>
        <w:pStyle w:val="BodyText"/>
        <w:spacing w:before="7"/>
        <w:rPr>
          <w:rFonts w:asciiTheme="minorHAnsi" w:hAnsiTheme="minorHAnsi" w:cstheme="minorHAnsi"/>
          <w:sz w:val="27"/>
        </w:rPr>
      </w:pPr>
    </w:p>
    <w:p w14:paraId="522F65D6" w14:textId="03A11B94" w:rsidR="00492254" w:rsidRDefault="00492254" w:rsidP="00492254">
      <w:pPr>
        <w:spacing w:line="276" w:lineRule="auto"/>
        <w:jc w:val="center"/>
      </w:pPr>
      <w:r>
        <w:t xml:space="preserve">The program includes compositions by Ravel, </w:t>
      </w:r>
      <w:proofErr w:type="spellStart"/>
      <w:r>
        <w:t>Leclair</w:t>
      </w:r>
      <w:proofErr w:type="spellEnd"/>
      <w:r>
        <w:t xml:space="preserve">, traditional Korean </w:t>
      </w:r>
      <w:proofErr w:type="spellStart"/>
      <w:proofErr w:type="gramStart"/>
      <w:r>
        <w:t>Sanjo</w:t>
      </w:r>
      <w:proofErr w:type="spellEnd"/>
      <w:proofErr w:type="gramEnd"/>
      <w:r>
        <w:t xml:space="preserve"> and court</w:t>
      </w:r>
      <w:r>
        <w:rPr>
          <w:spacing w:val="-5"/>
        </w:rPr>
        <w:t xml:space="preserve"> </w:t>
      </w:r>
      <w:r>
        <w:t>music,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composer/conductor</w:t>
      </w:r>
      <w:r>
        <w:rPr>
          <w:spacing w:val="-5"/>
        </w:rPr>
        <w:t xml:space="preserve"> </w:t>
      </w:r>
      <w:r>
        <w:t>Dr.</w:t>
      </w:r>
      <w:r>
        <w:rPr>
          <w:spacing w:val="-5"/>
        </w:rPr>
        <w:t xml:space="preserve"> </w:t>
      </w:r>
      <w:r w:rsidR="003F4FEF">
        <w:rPr>
          <w:spacing w:val="-5"/>
        </w:rPr>
        <w:t xml:space="preserve">Richard </w:t>
      </w:r>
      <w:r>
        <w:t>Carrick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Berklee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 Music</w:t>
      </w:r>
      <w:r w:rsidR="003F4FEF">
        <w:t>. Dr. Carrick, who</w:t>
      </w:r>
      <w:r>
        <w:t xml:space="preserve"> studied </w:t>
      </w:r>
      <w:proofErr w:type="spellStart"/>
      <w:r>
        <w:t>Gugak</w:t>
      </w:r>
      <w:proofErr w:type="spellEnd"/>
      <w:r>
        <w:t xml:space="preserve"> in Seoul, will also present special arrangements of</w:t>
      </w:r>
      <w:r w:rsidRPr="002A349F">
        <w:rPr>
          <w:rFonts w:cstheme="minorHAnsi"/>
        </w:rPr>
        <w:t xml:space="preserve"> </w:t>
      </w:r>
      <w:r w:rsidR="002A349F" w:rsidRPr="002A349F">
        <w:rPr>
          <w:rFonts w:cstheme="minorHAnsi"/>
          <w:color w:val="1D2228"/>
          <w:shd w:val="clear" w:color="auto" w:fill="FFFFFF"/>
        </w:rPr>
        <w:t>Delta Blues, early Rock ‘</w:t>
      </w:r>
      <w:proofErr w:type="spellStart"/>
      <w:r w:rsidR="002A349F" w:rsidRPr="002A349F">
        <w:rPr>
          <w:rFonts w:cstheme="minorHAnsi"/>
          <w:color w:val="1D2228"/>
          <w:shd w:val="clear" w:color="auto" w:fill="FFFFFF"/>
        </w:rPr>
        <w:t>n’Roll</w:t>
      </w:r>
      <w:proofErr w:type="spellEnd"/>
      <w:r w:rsidR="002A349F" w:rsidRPr="002A349F">
        <w:rPr>
          <w:rFonts w:cstheme="minorHAnsi"/>
          <w:color w:val="1D2228"/>
          <w:shd w:val="clear" w:color="auto" w:fill="FFFFFF"/>
        </w:rPr>
        <w:t xml:space="preserve">, </w:t>
      </w:r>
      <w:r>
        <w:t xml:space="preserve">Arirang, and more. The photos and bios of the performers can be found </w:t>
      </w:r>
      <w:hyperlink r:id="rId5" w:history="1">
        <w:r w:rsidRPr="008E2447">
          <w:rPr>
            <w:rStyle w:val="Hyperlink"/>
          </w:rPr>
          <w:t>here</w:t>
        </w:r>
      </w:hyperlink>
      <w:r>
        <w:t>.</w:t>
      </w:r>
    </w:p>
    <w:p w14:paraId="0C0A107C" w14:textId="565E1319" w:rsidR="00492254" w:rsidRDefault="00492254" w:rsidP="00492254">
      <w:pPr>
        <w:pStyle w:val="BodyText"/>
        <w:spacing w:before="8"/>
        <w:rPr>
          <w:sz w:val="17"/>
        </w:rPr>
      </w:pPr>
    </w:p>
    <w:p w14:paraId="79272389" w14:textId="767F733A" w:rsidR="00492254" w:rsidRDefault="00492254" w:rsidP="00492254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0A8A17" wp14:editId="226053F9">
                <wp:extent cx="5867400" cy="12700"/>
                <wp:effectExtent l="6985" t="1270" r="12065" b="5080"/>
                <wp:docPr id="14239177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0"/>
                          <a:chOff x="0" y="0"/>
                          <a:chExt cx="9240" cy="20"/>
                        </a:xfrm>
                      </wpg:grpSpPr>
                      <wps:wsp>
                        <wps:cNvPr id="207726077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E2C14" id="docshapegroup1" o:spid="_x0000_s1026" style="width:462pt;height:1pt;mso-position-horizontal-relative:char;mso-position-vertical-relative:line" coordsize="924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">
                <v:line id="Line 4" o:spid="_x0000_s1027" style="position:absolute;visibility:visible;mso-wrap-style:square" from="0,10" to="924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" strokecolor="#878787" strokeweight="1pt"/>
                <w10:anchorlock/>
              </v:group>
            </w:pict>
          </mc:Fallback>
        </mc:AlternateContent>
      </w:r>
    </w:p>
    <w:p w14:paraId="6D8B2B57" w14:textId="6311CC73" w:rsidR="00492254" w:rsidRDefault="00492254" w:rsidP="00492254">
      <w:pPr>
        <w:pStyle w:val="BodyText"/>
        <w:spacing w:before="2"/>
        <w:rPr>
          <w:sz w:val="26"/>
        </w:rPr>
      </w:pPr>
    </w:p>
    <w:p w14:paraId="17C2D85B" w14:textId="77777777" w:rsidR="00492254" w:rsidRDefault="00492254" w:rsidP="00492254">
      <w:pPr>
        <w:spacing w:before="93"/>
        <w:ind w:left="133" w:right="150"/>
        <w:jc w:val="center"/>
      </w:pPr>
      <w:r>
        <w:rPr>
          <w:spacing w:val="-2"/>
        </w:rPr>
        <w:t>PROGRAM</w:t>
      </w:r>
    </w:p>
    <w:p w14:paraId="28F2D042" w14:textId="77777777" w:rsidR="00492254" w:rsidRDefault="00492254" w:rsidP="00492254">
      <w:pPr>
        <w:pStyle w:val="BodyText"/>
        <w:spacing w:before="6"/>
        <w:rPr>
          <w:sz w:val="28"/>
        </w:rPr>
      </w:pPr>
    </w:p>
    <w:p w14:paraId="062C4C79" w14:textId="1B7C9F93" w:rsidR="00492254" w:rsidRDefault="00492254" w:rsidP="00492254">
      <w:pPr>
        <w:pStyle w:val="ListParagraph"/>
        <w:numPr>
          <w:ilvl w:val="0"/>
          <w:numId w:val="1"/>
        </w:numPr>
        <w:tabs>
          <w:tab w:val="left" w:pos="284"/>
        </w:tabs>
        <w:spacing w:before="1"/>
      </w:pPr>
      <w:proofErr w:type="spellStart"/>
      <w:r>
        <w:t>Hwangjonggung</w:t>
      </w:r>
      <w:proofErr w:type="spellEnd"/>
      <w:r>
        <w:t>,</w:t>
      </w:r>
      <w:r>
        <w:rPr>
          <w:spacing w:val="-11"/>
        </w:rPr>
        <w:t xml:space="preserve"> </w:t>
      </w:r>
      <w:r>
        <w:t>traditional</w:t>
      </w:r>
      <w:r>
        <w:rPr>
          <w:spacing w:val="-9"/>
        </w:rPr>
        <w:t xml:space="preserve"> </w:t>
      </w:r>
      <w:r>
        <w:t>Korean</w:t>
      </w:r>
      <w:r>
        <w:rPr>
          <w:spacing w:val="-9"/>
        </w:rPr>
        <w:t xml:space="preserve"> </w:t>
      </w:r>
      <w:r>
        <w:t>Court</w:t>
      </w:r>
      <w:r>
        <w:rPr>
          <w:spacing w:val="-9"/>
        </w:rPr>
        <w:t xml:space="preserve"> </w:t>
      </w:r>
      <w:r>
        <w:rPr>
          <w:spacing w:val="-4"/>
        </w:rPr>
        <w:t>Music</w:t>
      </w:r>
    </w:p>
    <w:p w14:paraId="6C7E5EEC" w14:textId="77777777" w:rsidR="00492254" w:rsidRDefault="00492254" w:rsidP="00492254">
      <w:pPr>
        <w:pStyle w:val="ListParagraph"/>
        <w:numPr>
          <w:ilvl w:val="0"/>
          <w:numId w:val="1"/>
        </w:numPr>
        <w:tabs>
          <w:tab w:val="left" w:pos="345"/>
        </w:tabs>
        <w:ind w:left="344" w:hanging="245"/>
      </w:pPr>
      <w:r>
        <w:t>Sonata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minor,</w:t>
      </w:r>
      <w:r>
        <w:rPr>
          <w:spacing w:val="-5"/>
        </w:rPr>
        <w:t xml:space="preserve"> </w:t>
      </w:r>
      <w:r>
        <w:t>Op.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flute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violin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Jean-Marie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Leclair</w:t>
      </w:r>
      <w:proofErr w:type="spellEnd"/>
    </w:p>
    <w:p w14:paraId="470C80F0" w14:textId="77777777" w:rsidR="00492254" w:rsidRDefault="00492254" w:rsidP="00492254">
      <w:pPr>
        <w:pStyle w:val="ListParagraph"/>
        <w:numPr>
          <w:ilvl w:val="0"/>
          <w:numId w:val="1"/>
        </w:numPr>
        <w:tabs>
          <w:tab w:val="left" w:pos="406"/>
        </w:tabs>
        <w:ind w:left="405" w:hanging="306"/>
      </w:pPr>
      <w:r>
        <w:t>Haegeum</w:t>
      </w:r>
      <w:r>
        <w:rPr>
          <w:spacing w:val="-5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Janggu</w:t>
      </w:r>
      <w:proofErr w:type="spellEnd"/>
    </w:p>
    <w:p w14:paraId="45BB651B" w14:textId="77777777" w:rsidR="00492254" w:rsidRDefault="00492254" w:rsidP="00492254">
      <w:pPr>
        <w:pStyle w:val="ListParagraph"/>
        <w:numPr>
          <w:ilvl w:val="0"/>
          <w:numId w:val="1"/>
        </w:numPr>
        <w:tabs>
          <w:tab w:val="left" w:pos="410"/>
        </w:tabs>
        <w:spacing w:before="37"/>
        <w:ind w:left="409" w:hanging="310"/>
      </w:pPr>
      <w:r>
        <w:t>Ajaeng</w:t>
      </w:r>
      <w:r>
        <w:rPr>
          <w:spacing w:val="-5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Janggu</w:t>
      </w:r>
      <w:proofErr w:type="spellEnd"/>
    </w:p>
    <w:p w14:paraId="4122A88E" w14:textId="77777777" w:rsidR="00492254" w:rsidRDefault="00492254" w:rsidP="00492254">
      <w:pPr>
        <w:pStyle w:val="ListParagraph"/>
        <w:numPr>
          <w:ilvl w:val="0"/>
          <w:numId w:val="1"/>
        </w:numPr>
        <w:tabs>
          <w:tab w:val="left" w:pos="349"/>
        </w:tabs>
        <w:ind w:left="348" w:hanging="249"/>
      </w:pPr>
      <w:r>
        <w:t>Sonata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Violin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Cello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Maurice</w:t>
      </w:r>
      <w:r>
        <w:rPr>
          <w:spacing w:val="-5"/>
        </w:rPr>
        <w:t xml:space="preserve"> </w:t>
      </w:r>
      <w:r>
        <w:rPr>
          <w:spacing w:val="-4"/>
        </w:rPr>
        <w:t>Ravel</w:t>
      </w:r>
    </w:p>
    <w:p w14:paraId="69A93111" w14:textId="77777777" w:rsidR="00492254" w:rsidRDefault="00492254" w:rsidP="00492254">
      <w:pPr>
        <w:pStyle w:val="BodyText"/>
        <w:spacing w:before="7"/>
        <w:rPr>
          <w:sz w:val="28"/>
        </w:rPr>
      </w:pPr>
    </w:p>
    <w:p w14:paraId="1ACC3F15" w14:textId="77777777" w:rsidR="00492254" w:rsidRDefault="00492254" w:rsidP="00492254">
      <w:pPr>
        <w:ind w:left="100"/>
      </w:pPr>
      <w:r>
        <w:t>"Korean</w:t>
      </w:r>
      <w:r>
        <w:rPr>
          <w:spacing w:val="-7"/>
        </w:rPr>
        <w:t xml:space="preserve"> </w:t>
      </w:r>
      <w:r>
        <w:rPr>
          <w:spacing w:val="-2"/>
        </w:rPr>
        <w:t>influence"</w:t>
      </w:r>
    </w:p>
    <w:p w14:paraId="289CBD4E" w14:textId="77777777" w:rsidR="00492254" w:rsidRDefault="00492254" w:rsidP="00492254">
      <w:pPr>
        <w:pStyle w:val="ListParagraph"/>
        <w:numPr>
          <w:ilvl w:val="0"/>
          <w:numId w:val="1"/>
        </w:numPr>
        <w:tabs>
          <w:tab w:val="left" w:pos="430"/>
        </w:tabs>
        <w:ind w:left="429" w:hanging="330"/>
      </w:pPr>
      <w:r>
        <w:t>Gayageum</w:t>
      </w:r>
      <w:r>
        <w:rPr>
          <w:spacing w:val="-6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Janggu</w:t>
      </w:r>
      <w:proofErr w:type="spellEnd"/>
    </w:p>
    <w:p w14:paraId="2017276A" w14:textId="77777777" w:rsidR="00492254" w:rsidRDefault="00492254" w:rsidP="00492254">
      <w:pPr>
        <w:pStyle w:val="ListParagraph"/>
        <w:numPr>
          <w:ilvl w:val="0"/>
          <w:numId w:val="1"/>
        </w:numPr>
        <w:tabs>
          <w:tab w:val="left" w:pos="491"/>
        </w:tabs>
        <w:ind w:left="490" w:hanging="391"/>
      </w:pPr>
      <w:proofErr w:type="spellStart"/>
      <w:r>
        <w:t>Seongeum</w:t>
      </w:r>
      <w:proofErr w:type="spellEnd"/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violin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Richard</w:t>
      </w:r>
      <w:r>
        <w:rPr>
          <w:spacing w:val="-5"/>
        </w:rPr>
        <w:t xml:space="preserve"> </w:t>
      </w:r>
      <w:r>
        <w:rPr>
          <w:spacing w:val="-2"/>
        </w:rPr>
        <w:t>Carrick</w:t>
      </w:r>
    </w:p>
    <w:p w14:paraId="334FCB53" w14:textId="77777777" w:rsidR="00492254" w:rsidRDefault="00492254" w:rsidP="00492254">
      <w:pPr>
        <w:pStyle w:val="ListParagraph"/>
        <w:numPr>
          <w:ilvl w:val="0"/>
          <w:numId w:val="1"/>
        </w:numPr>
        <w:tabs>
          <w:tab w:val="left" w:pos="553"/>
        </w:tabs>
        <w:ind w:left="552" w:hanging="453"/>
      </w:pPr>
      <w:proofErr w:type="spellStart"/>
      <w:r>
        <w:t>Janggu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solo</w:t>
      </w:r>
    </w:p>
    <w:p w14:paraId="17380360" w14:textId="77777777" w:rsidR="00492254" w:rsidRDefault="00492254" w:rsidP="00492254">
      <w:pPr>
        <w:pStyle w:val="ListParagraph"/>
        <w:numPr>
          <w:ilvl w:val="0"/>
          <w:numId w:val="1"/>
        </w:numPr>
        <w:tabs>
          <w:tab w:val="left" w:pos="430"/>
        </w:tabs>
        <w:ind w:left="429" w:hanging="330"/>
      </w:pPr>
      <w:r>
        <w:t>Sandstone(s)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Richard</w:t>
      </w:r>
      <w:r>
        <w:rPr>
          <w:spacing w:val="-7"/>
        </w:rPr>
        <w:t xml:space="preserve"> </w:t>
      </w:r>
      <w:r>
        <w:rPr>
          <w:spacing w:val="-2"/>
        </w:rPr>
        <w:t>Carrick</w:t>
      </w:r>
    </w:p>
    <w:p w14:paraId="5AE633A5" w14:textId="6F408602" w:rsidR="00492254" w:rsidRDefault="00492254" w:rsidP="002A349F">
      <w:pPr>
        <w:pStyle w:val="ListParagraph"/>
        <w:numPr>
          <w:ilvl w:val="0"/>
          <w:numId w:val="1"/>
        </w:numPr>
        <w:tabs>
          <w:tab w:val="left" w:pos="369"/>
        </w:tabs>
        <w:spacing w:before="0"/>
        <w:ind w:left="375" w:hanging="274"/>
      </w:pPr>
      <w:r>
        <w:t>Korean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Folk</w:t>
      </w:r>
      <w:r>
        <w:rPr>
          <w:spacing w:val="-7"/>
        </w:rPr>
        <w:t xml:space="preserve"> </w:t>
      </w:r>
      <w:r>
        <w:t>songs</w:t>
      </w:r>
      <w:r>
        <w:rPr>
          <w:spacing w:val="-7"/>
        </w:rPr>
        <w:t xml:space="preserve"> </w:t>
      </w:r>
      <w:r>
        <w:t>(arr.</w:t>
      </w:r>
      <w:r>
        <w:rPr>
          <w:spacing w:val="-7"/>
        </w:rPr>
        <w:t xml:space="preserve"> </w:t>
      </w:r>
      <w:r>
        <w:rPr>
          <w:spacing w:val="-2"/>
        </w:rPr>
        <w:t>Carrick)</w:t>
      </w:r>
    </w:p>
    <w:p w14:paraId="6E30EE21" w14:textId="3FF6FB6D" w:rsidR="00492254" w:rsidRDefault="00492254" w:rsidP="00492254">
      <w:pPr>
        <w:spacing w:line="276" w:lineRule="auto"/>
      </w:pPr>
    </w:p>
    <w:p w14:paraId="0D20ADE1" w14:textId="77777777" w:rsidR="00492254" w:rsidRDefault="00492254" w:rsidP="00492254">
      <w:pPr>
        <w:spacing w:line="276" w:lineRule="auto"/>
      </w:pPr>
    </w:p>
    <w:p w14:paraId="7466EEC1" w14:textId="55F79DA9" w:rsidR="00492254" w:rsidRDefault="00492254" w:rsidP="00492254">
      <w:pPr>
        <w:spacing w:line="276" w:lineRule="auto"/>
      </w:pPr>
    </w:p>
    <w:p w14:paraId="20AA4AD9" w14:textId="17682FCB" w:rsidR="00492254" w:rsidRDefault="008E2447" w:rsidP="00492254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1DFC03" wp14:editId="0F077CC7">
            <wp:simplePos x="0" y="0"/>
            <wp:positionH relativeFrom="column">
              <wp:posOffset>1539875</wp:posOffset>
            </wp:positionH>
            <wp:positionV relativeFrom="paragraph">
              <wp:posOffset>196850</wp:posOffset>
            </wp:positionV>
            <wp:extent cx="3035300" cy="3913505"/>
            <wp:effectExtent l="0" t="0" r="0" b="0"/>
            <wp:wrapThrough wrapText="bothSides">
              <wp:wrapPolygon edited="0">
                <wp:start x="0" y="0"/>
                <wp:lineTo x="0" y="21519"/>
                <wp:lineTo x="21510" y="21519"/>
                <wp:lineTo x="21510" y="0"/>
                <wp:lineTo x="0" y="0"/>
              </wp:wrapPolygon>
            </wp:wrapThrough>
            <wp:docPr id="1030551284" name="Picture 1" descr="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551284" name="Picture 1" descr="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11744" w14:textId="53E300AB" w:rsidR="00492254" w:rsidRDefault="00492254" w:rsidP="00492254">
      <w:pPr>
        <w:spacing w:line="276" w:lineRule="auto"/>
      </w:pPr>
    </w:p>
    <w:p w14:paraId="4D164723" w14:textId="77777777" w:rsidR="00492254" w:rsidRDefault="00492254" w:rsidP="00492254">
      <w:pPr>
        <w:spacing w:line="276" w:lineRule="auto"/>
      </w:pPr>
    </w:p>
    <w:p w14:paraId="13A61F52" w14:textId="77777777" w:rsidR="00492254" w:rsidRDefault="00492254" w:rsidP="00492254">
      <w:pPr>
        <w:spacing w:line="276" w:lineRule="auto"/>
      </w:pPr>
    </w:p>
    <w:p w14:paraId="5B8EA7EF" w14:textId="77777777" w:rsidR="00492254" w:rsidRDefault="00492254" w:rsidP="00492254">
      <w:pPr>
        <w:spacing w:line="276" w:lineRule="auto"/>
      </w:pPr>
    </w:p>
    <w:p w14:paraId="05DA2437" w14:textId="77777777" w:rsidR="00492254" w:rsidRDefault="00492254" w:rsidP="00492254">
      <w:pPr>
        <w:spacing w:line="276" w:lineRule="auto"/>
      </w:pPr>
    </w:p>
    <w:p w14:paraId="0BF026FC" w14:textId="77777777" w:rsidR="00492254" w:rsidRDefault="00492254" w:rsidP="00492254">
      <w:pPr>
        <w:spacing w:line="276" w:lineRule="auto"/>
      </w:pPr>
    </w:p>
    <w:p w14:paraId="0024634B" w14:textId="77777777" w:rsidR="00492254" w:rsidRDefault="00492254" w:rsidP="00492254">
      <w:pPr>
        <w:spacing w:line="276" w:lineRule="auto"/>
      </w:pPr>
    </w:p>
    <w:p w14:paraId="5942BD70" w14:textId="77777777" w:rsidR="00492254" w:rsidRDefault="00492254" w:rsidP="00492254">
      <w:pPr>
        <w:spacing w:line="276" w:lineRule="auto"/>
      </w:pPr>
    </w:p>
    <w:p w14:paraId="3938AFC2" w14:textId="77777777" w:rsidR="00492254" w:rsidRDefault="00492254" w:rsidP="00492254">
      <w:pPr>
        <w:spacing w:line="276" w:lineRule="auto"/>
      </w:pPr>
    </w:p>
    <w:p w14:paraId="088929B1" w14:textId="77777777" w:rsidR="00492254" w:rsidRDefault="00492254" w:rsidP="00492254">
      <w:pPr>
        <w:spacing w:line="276" w:lineRule="auto"/>
      </w:pPr>
    </w:p>
    <w:p w14:paraId="5686649B" w14:textId="77777777" w:rsidR="00492254" w:rsidRDefault="00492254" w:rsidP="00492254">
      <w:pPr>
        <w:spacing w:line="276" w:lineRule="auto"/>
      </w:pPr>
    </w:p>
    <w:p w14:paraId="162AC3B8" w14:textId="77777777" w:rsidR="00492254" w:rsidRDefault="00492254" w:rsidP="00492254">
      <w:pPr>
        <w:spacing w:line="276" w:lineRule="auto"/>
      </w:pPr>
    </w:p>
    <w:p w14:paraId="6CCD803F" w14:textId="77777777" w:rsidR="00492254" w:rsidRDefault="00492254" w:rsidP="00492254">
      <w:pPr>
        <w:spacing w:line="276" w:lineRule="auto"/>
      </w:pPr>
    </w:p>
    <w:p w14:paraId="6B52A296" w14:textId="77777777" w:rsidR="00492254" w:rsidRDefault="00492254" w:rsidP="00492254">
      <w:pPr>
        <w:spacing w:line="276" w:lineRule="auto"/>
      </w:pPr>
    </w:p>
    <w:p w14:paraId="5F1D9CEC" w14:textId="77777777" w:rsidR="00492254" w:rsidRDefault="00492254" w:rsidP="00492254">
      <w:pPr>
        <w:spacing w:line="276" w:lineRule="auto"/>
      </w:pPr>
    </w:p>
    <w:p w14:paraId="16723F94" w14:textId="77777777" w:rsidR="00492254" w:rsidRDefault="00492254" w:rsidP="00492254">
      <w:pPr>
        <w:spacing w:line="276" w:lineRule="auto"/>
      </w:pPr>
    </w:p>
    <w:p w14:paraId="216C0183" w14:textId="77777777" w:rsidR="00492254" w:rsidRDefault="00492254" w:rsidP="00492254">
      <w:pPr>
        <w:spacing w:line="276" w:lineRule="auto"/>
      </w:pPr>
    </w:p>
    <w:p w14:paraId="7D299A02" w14:textId="77777777" w:rsidR="00492254" w:rsidRDefault="00492254" w:rsidP="00492254">
      <w:pPr>
        <w:spacing w:line="276" w:lineRule="auto"/>
      </w:pPr>
    </w:p>
    <w:p w14:paraId="47C083A1" w14:textId="77777777" w:rsidR="00492254" w:rsidRDefault="00492254" w:rsidP="00492254">
      <w:pPr>
        <w:spacing w:line="276" w:lineRule="auto"/>
      </w:pPr>
    </w:p>
    <w:p w14:paraId="58C58C6E" w14:textId="77777777" w:rsidR="00492254" w:rsidRDefault="00492254" w:rsidP="00492254">
      <w:pPr>
        <w:spacing w:before="93"/>
        <w:ind w:left="133" w:right="150"/>
        <w:jc w:val="center"/>
        <w:rPr>
          <w:spacing w:val="-10"/>
        </w:rPr>
      </w:pPr>
      <w:r>
        <w:t>#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spacing w:val="-10"/>
        </w:rPr>
        <w:t>#</w:t>
      </w:r>
    </w:p>
    <w:p w14:paraId="2DA94E93" w14:textId="77777777" w:rsidR="00492254" w:rsidRDefault="00492254" w:rsidP="00492254">
      <w:pPr>
        <w:spacing w:before="93"/>
        <w:ind w:left="133" w:right="150"/>
        <w:jc w:val="center"/>
      </w:pPr>
    </w:p>
    <w:p w14:paraId="03D2AA78" w14:textId="4C74142E" w:rsidR="00492254" w:rsidRPr="00EC66A8" w:rsidRDefault="00492254" w:rsidP="00492254">
      <w:pPr>
        <w:spacing w:before="93"/>
        <w:ind w:left="100"/>
        <w:jc w:val="center"/>
        <w:rPr>
          <w:b/>
        </w:rPr>
      </w:pPr>
      <w:r>
        <w:rPr>
          <w:b/>
        </w:rPr>
        <w:t>Free admission with registration at kcsboston.org or usa.boston.mofa.go.kr.</w:t>
      </w:r>
    </w:p>
    <w:p w14:paraId="43E27FC1" w14:textId="77777777" w:rsidR="00492254" w:rsidRDefault="00492254" w:rsidP="00492254">
      <w:pPr>
        <w:pStyle w:val="BodyText"/>
        <w:spacing w:before="7"/>
        <w:rPr>
          <w:sz w:val="28"/>
        </w:rPr>
      </w:pPr>
    </w:p>
    <w:p w14:paraId="276B41BC" w14:textId="036C8116" w:rsidR="00492254" w:rsidRPr="00492254" w:rsidRDefault="00492254" w:rsidP="00492254">
      <w:pPr>
        <w:spacing w:line="276" w:lineRule="auto"/>
        <w:jc w:val="center"/>
        <w:rPr>
          <w:b/>
          <w:bCs/>
        </w:rPr>
      </w:pPr>
      <w:r w:rsidRPr="00492254">
        <w:rPr>
          <w:b/>
          <w:bCs/>
        </w:rPr>
        <w:t>Contact</w:t>
      </w:r>
    </w:p>
    <w:p w14:paraId="59C0DE91" w14:textId="68F501EC" w:rsidR="00492254" w:rsidRDefault="00492254" w:rsidP="00492254">
      <w:pPr>
        <w:spacing w:line="276" w:lineRule="auto"/>
        <w:jc w:val="center"/>
      </w:pPr>
      <w:r>
        <w:t xml:space="preserve">Dr. </w:t>
      </w:r>
      <w:proofErr w:type="spellStart"/>
      <w:r>
        <w:t>Yoo</w:t>
      </w:r>
      <w:proofErr w:type="spellEnd"/>
      <w:r>
        <w:t xml:space="preserve"> Sun N</w:t>
      </w:r>
      <w:r w:rsidR="00016450">
        <w:t>a</w:t>
      </w:r>
      <w:r>
        <w:t xml:space="preserve">, </w:t>
      </w:r>
      <w:r w:rsidR="008E2447">
        <w:t xml:space="preserve">Chair of KCSB </w:t>
      </w:r>
      <w:r>
        <w:t>Music Committee, ysn.kcsb@gmail.com</w:t>
      </w:r>
    </w:p>
    <w:sectPr w:rsidR="0049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55F88"/>
    <w:multiLevelType w:val="hybridMultilevel"/>
    <w:tmpl w:val="60C87654"/>
    <w:lvl w:ilvl="0" w:tplc="D02CDA98">
      <w:start w:val="1"/>
      <w:numFmt w:val="upperRoman"/>
      <w:lvlText w:val="%1."/>
      <w:lvlJc w:val="left"/>
      <w:pPr>
        <w:ind w:left="317" w:hanging="1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EBE6536">
      <w:numFmt w:val="bullet"/>
      <w:lvlText w:val="•"/>
      <w:lvlJc w:val="left"/>
      <w:pPr>
        <w:ind w:left="1244" w:hanging="184"/>
      </w:pPr>
      <w:rPr>
        <w:rFonts w:hint="default"/>
        <w:lang w:val="en-US" w:eastAsia="en-US" w:bidi="ar-SA"/>
      </w:rPr>
    </w:lvl>
    <w:lvl w:ilvl="2" w:tplc="45040EDA">
      <w:numFmt w:val="bullet"/>
      <w:lvlText w:val="•"/>
      <w:lvlJc w:val="left"/>
      <w:pPr>
        <w:ind w:left="2174" w:hanging="184"/>
      </w:pPr>
      <w:rPr>
        <w:rFonts w:hint="default"/>
        <w:lang w:val="en-US" w:eastAsia="en-US" w:bidi="ar-SA"/>
      </w:rPr>
    </w:lvl>
    <w:lvl w:ilvl="3" w:tplc="1918EBD0">
      <w:numFmt w:val="bullet"/>
      <w:lvlText w:val="•"/>
      <w:lvlJc w:val="left"/>
      <w:pPr>
        <w:ind w:left="3104" w:hanging="184"/>
      </w:pPr>
      <w:rPr>
        <w:rFonts w:hint="default"/>
        <w:lang w:val="en-US" w:eastAsia="en-US" w:bidi="ar-SA"/>
      </w:rPr>
    </w:lvl>
    <w:lvl w:ilvl="4" w:tplc="52980B5C">
      <w:numFmt w:val="bullet"/>
      <w:lvlText w:val="•"/>
      <w:lvlJc w:val="left"/>
      <w:pPr>
        <w:ind w:left="4034" w:hanging="184"/>
      </w:pPr>
      <w:rPr>
        <w:rFonts w:hint="default"/>
        <w:lang w:val="en-US" w:eastAsia="en-US" w:bidi="ar-SA"/>
      </w:rPr>
    </w:lvl>
    <w:lvl w:ilvl="5" w:tplc="057CD6AE">
      <w:numFmt w:val="bullet"/>
      <w:lvlText w:val="•"/>
      <w:lvlJc w:val="left"/>
      <w:pPr>
        <w:ind w:left="4964" w:hanging="184"/>
      </w:pPr>
      <w:rPr>
        <w:rFonts w:hint="default"/>
        <w:lang w:val="en-US" w:eastAsia="en-US" w:bidi="ar-SA"/>
      </w:rPr>
    </w:lvl>
    <w:lvl w:ilvl="6" w:tplc="589478DA">
      <w:numFmt w:val="bullet"/>
      <w:lvlText w:val="•"/>
      <w:lvlJc w:val="left"/>
      <w:pPr>
        <w:ind w:left="5894" w:hanging="184"/>
      </w:pPr>
      <w:rPr>
        <w:rFonts w:hint="default"/>
        <w:lang w:val="en-US" w:eastAsia="en-US" w:bidi="ar-SA"/>
      </w:rPr>
    </w:lvl>
    <w:lvl w:ilvl="7" w:tplc="A91054F8">
      <w:numFmt w:val="bullet"/>
      <w:lvlText w:val="•"/>
      <w:lvlJc w:val="left"/>
      <w:pPr>
        <w:ind w:left="6824" w:hanging="184"/>
      </w:pPr>
      <w:rPr>
        <w:rFonts w:hint="default"/>
        <w:lang w:val="en-US" w:eastAsia="en-US" w:bidi="ar-SA"/>
      </w:rPr>
    </w:lvl>
    <w:lvl w:ilvl="8" w:tplc="131EB4D4">
      <w:numFmt w:val="bullet"/>
      <w:lvlText w:val="•"/>
      <w:lvlJc w:val="left"/>
      <w:pPr>
        <w:ind w:left="7754" w:hanging="184"/>
      </w:pPr>
      <w:rPr>
        <w:rFonts w:hint="default"/>
        <w:lang w:val="en-US" w:eastAsia="en-US" w:bidi="ar-SA"/>
      </w:rPr>
    </w:lvl>
  </w:abstractNum>
  <w:num w:numId="1" w16cid:durableId="128079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54"/>
    <w:rsid w:val="00016450"/>
    <w:rsid w:val="00230EAA"/>
    <w:rsid w:val="002A349F"/>
    <w:rsid w:val="002A7D11"/>
    <w:rsid w:val="003F4FEF"/>
    <w:rsid w:val="00467FFD"/>
    <w:rsid w:val="00492254"/>
    <w:rsid w:val="00853812"/>
    <w:rsid w:val="008E2447"/>
    <w:rsid w:val="00B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CA5B"/>
  <w15:chartTrackingRefBased/>
  <w15:docId w15:val="{6C2A5932-FD4A-2847-AE59-9C4B6AA4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92254"/>
    <w:pPr>
      <w:widowControl w:val="0"/>
      <w:autoSpaceDE w:val="0"/>
      <w:autoSpaceDN w:val="0"/>
      <w:spacing w:before="60"/>
      <w:ind w:left="10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92254"/>
    <w:rPr>
      <w:rFonts w:ascii="Arial" w:eastAsia="Arial" w:hAnsi="Arial" w:cs="Arial"/>
      <w:sz w:val="40"/>
      <w:szCs w:val="4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2254"/>
  </w:style>
  <w:style w:type="character" w:customStyle="1" w:styleId="DateChar">
    <w:name w:val="Date Char"/>
    <w:basedOn w:val="DefaultParagraphFont"/>
    <w:link w:val="Date"/>
    <w:uiPriority w:val="99"/>
    <w:semiHidden/>
    <w:rsid w:val="00492254"/>
  </w:style>
  <w:style w:type="paragraph" w:styleId="BodyText">
    <w:name w:val="Body Text"/>
    <w:basedOn w:val="Normal"/>
    <w:link w:val="BodyTextChar"/>
    <w:uiPriority w:val="1"/>
    <w:qFormat/>
    <w:rsid w:val="0049225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92254"/>
    <w:rPr>
      <w:rFonts w:ascii="Arial" w:eastAsia="Arial" w:hAnsi="Arial" w:cs="Arial"/>
      <w:lang w:eastAsia="en-US"/>
    </w:rPr>
  </w:style>
  <w:style w:type="paragraph" w:styleId="ListParagraph">
    <w:name w:val="List Paragraph"/>
    <w:basedOn w:val="Normal"/>
    <w:uiPriority w:val="1"/>
    <w:qFormat/>
    <w:rsid w:val="00492254"/>
    <w:pPr>
      <w:widowControl w:val="0"/>
      <w:autoSpaceDE w:val="0"/>
      <w:autoSpaceDN w:val="0"/>
      <w:spacing w:before="38"/>
      <w:ind w:left="429" w:hanging="330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E2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71acee9e-92c4-4c0d-9eb2-9a62a36b5e5b.usrfiles.com/ugd/71acee_ba98827bd2e849ffa47f1475318326f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Byung</dc:creator>
  <cp:keywords/>
  <dc:description/>
  <cp:lastModifiedBy>Kim, Byung</cp:lastModifiedBy>
  <cp:revision>6</cp:revision>
  <cp:lastPrinted>2023-05-13T11:53:00Z</cp:lastPrinted>
  <dcterms:created xsi:type="dcterms:W3CDTF">2023-05-13T11:53:00Z</dcterms:created>
  <dcterms:modified xsi:type="dcterms:W3CDTF">2023-05-15T00:27:00Z</dcterms:modified>
</cp:coreProperties>
</file>